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26B" w:rsidRDefault="00295349">
      <w:pPr>
        <w:rPr>
          <w:rFonts w:ascii="Arial" w:eastAsia="Arial" w:hAnsi="Arial" w:cs="Arial"/>
          <w:sz w:val="32"/>
          <w:szCs w:val="32"/>
        </w:rPr>
      </w:pPr>
      <w:bookmarkStart w:id="0" w:name="_GoBack"/>
      <w:bookmarkEnd w:id="0"/>
      <w:r>
        <w:rPr>
          <w:rFonts w:ascii="Calibri" w:eastAsia="Calibri" w:hAnsi="Calibri" w:cs="Calibri"/>
          <w:noProof/>
          <w:sz w:val="22"/>
          <w:szCs w:val="22"/>
        </w:rPr>
        <w:drawing>
          <wp:inline distT="0" distB="0" distL="114300" distR="114300">
            <wp:extent cx="2981325" cy="514350"/>
            <wp:effectExtent l="0" t="0" r="0" b="0"/>
            <wp:docPr id="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2981325" cy="514350"/>
                    </a:xfrm>
                    <a:prstGeom prst="rect">
                      <a:avLst/>
                    </a:prstGeom>
                    <a:ln/>
                  </pic:spPr>
                </pic:pic>
              </a:graphicData>
            </a:graphic>
          </wp:inline>
        </w:drawing>
      </w:r>
      <w:r>
        <w:rPr>
          <w:rFonts w:ascii="Calibri" w:eastAsia="Calibri" w:hAnsi="Calibri" w:cs="Calibri"/>
          <w:sz w:val="22"/>
          <w:szCs w:val="22"/>
        </w:rPr>
        <w:t xml:space="preserve">        </w:t>
      </w:r>
      <w:r>
        <w:rPr>
          <w:noProof/>
        </w:rPr>
        <w:drawing>
          <wp:inline distT="0" distB="0" distL="114300" distR="114300">
            <wp:extent cx="2590165" cy="490855"/>
            <wp:effectExtent l="0" t="0" r="0" b="0"/>
            <wp:docPr id="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a:stretch>
                      <a:fillRect/>
                    </a:stretch>
                  </pic:blipFill>
                  <pic:spPr>
                    <a:xfrm>
                      <a:off x="0" y="0"/>
                      <a:ext cx="2590165" cy="490855"/>
                    </a:xfrm>
                    <a:prstGeom prst="rect">
                      <a:avLst/>
                    </a:prstGeom>
                    <a:ln/>
                  </pic:spPr>
                </pic:pic>
              </a:graphicData>
            </a:graphic>
          </wp:inline>
        </w:drawing>
      </w:r>
      <w:r>
        <w:rPr>
          <w:noProof/>
        </w:rPr>
        <mc:AlternateContent>
          <mc:Choice Requires="wpg">
            <w:drawing>
              <wp:anchor distT="0" distB="0" distL="114300" distR="114300" simplePos="0" relativeHeight="251658240" behindDoc="0" locked="0" layoutInCell="1" hidden="0" allowOverlap="1">
                <wp:simplePos x="0" y="0"/>
                <wp:positionH relativeFrom="margin">
                  <wp:posOffset>5664200</wp:posOffset>
                </wp:positionH>
                <wp:positionV relativeFrom="paragraph">
                  <wp:posOffset>-25399</wp:posOffset>
                </wp:positionV>
                <wp:extent cx="979170" cy="515620"/>
                <wp:effectExtent l="0" t="0" r="0" b="0"/>
                <wp:wrapNone/>
                <wp:docPr id="1" name="Rectangle 1"/>
                <wp:cNvGraphicFramePr/>
                <a:graphic xmlns:a="http://schemas.openxmlformats.org/drawingml/2006/main">
                  <a:graphicData uri="http://schemas.microsoft.com/office/word/2010/wordprocessingShape">
                    <wps:wsp>
                      <wps:cNvSpPr/>
                      <wps:spPr>
                        <a:xfrm>
                          <a:off x="4861178" y="3526953"/>
                          <a:ext cx="969645" cy="506095"/>
                        </a:xfrm>
                        <a:prstGeom prst="rect">
                          <a:avLst/>
                        </a:prstGeom>
                        <a:noFill/>
                        <a:ln>
                          <a:noFill/>
                        </a:ln>
                      </wps:spPr>
                      <wps:txbx>
                        <w:txbxContent>
                          <w:p w:rsidR="00F4626B" w:rsidRDefault="00295349">
                            <w:pPr>
                              <w:jc w:val="right"/>
                              <w:textDirection w:val="btLr"/>
                            </w:pPr>
                            <w:r>
                              <w:rPr>
                                <w:rFonts w:ascii="Arial" w:eastAsia="Arial" w:hAnsi="Arial" w:cs="Arial"/>
                                <w:color w:val="000000"/>
                                <w:sz w:val="18"/>
                              </w:rPr>
                              <w:t xml:space="preserve">     </w:t>
                            </w:r>
                            <w:r>
                              <w:rPr>
                                <w:rFonts w:ascii="Calibri" w:eastAsia="Calibri" w:hAnsi="Calibri" w:cs="Calibri"/>
                                <w:i/>
                                <w:color w:val="000000"/>
                                <w:sz w:val="16"/>
                              </w:rPr>
                              <w:t>2017</w:t>
                            </w:r>
                          </w:p>
                          <w:p w:rsidR="00F4626B" w:rsidRDefault="00F4626B">
                            <w:pPr>
                              <w:textDirection w:val="btLr"/>
                            </w:pPr>
                          </w:p>
                        </w:txbxContent>
                      </wps:txbx>
                      <wps:bodyPr spcFirstLastPara="1" wrap="square" lIns="91425" tIns="45700" rIns="91425" bIns="45700" anchor="t" anchorCtr="0"/>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margin">
                  <wp:posOffset>5664200</wp:posOffset>
                </wp:positionH>
                <wp:positionV relativeFrom="paragraph">
                  <wp:posOffset>-25399</wp:posOffset>
                </wp:positionV>
                <wp:extent cx="979170" cy="515620"/>
                <wp:effectExtent b="0" l="0" r="0" t="0"/>
                <wp:wrapNone/>
                <wp:docPr id="1"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979170" cy="515620"/>
                        </a:xfrm>
                        <a:prstGeom prst="rect"/>
                        <a:ln/>
                      </pic:spPr>
                    </pic:pic>
                  </a:graphicData>
                </a:graphic>
              </wp:anchor>
            </w:drawing>
          </mc:Fallback>
        </mc:AlternateContent>
      </w:r>
    </w:p>
    <w:p w:rsidR="00F4626B" w:rsidRDefault="00295349">
      <w:pPr>
        <w:pBdr>
          <w:top w:val="nil"/>
          <w:left w:val="nil"/>
          <w:bottom w:val="nil"/>
          <w:right w:val="nil"/>
          <w:between w:val="nil"/>
        </w:pBdr>
        <w:jc w:val="center"/>
        <w:rPr>
          <w:rFonts w:ascii="Arial" w:eastAsia="Arial" w:hAnsi="Arial" w:cs="Arial"/>
          <w:color w:val="000000"/>
        </w:rPr>
      </w:pPr>
      <w:r>
        <w:rPr>
          <w:rFonts w:ascii="Arial" w:eastAsia="Arial" w:hAnsi="Arial" w:cs="Arial"/>
          <w:b/>
          <w:smallCaps/>
          <w:color w:val="000000"/>
          <w:sz w:val="32"/>
          <w:szCs w:val="32"/>
        </w:rPr>
        <w:t xml:space="preserve">  </w:t>
      </w:r>
    </w:p>
    <w:p w:rsidR="00F4626B" w:rsidRDefault="00295349">
      <w:pPr>
        <w:jc w:val="center"/>
        <w:rPr>
          <w:rFonts w:ascii="Calibri" w:eastAsia="Calibri" w:hAnsi="Calibri" w:cs="Calibri"/>
        </w:rPr>
      </w:pPr>
      <w:r>
        <w:rPr>
          <w:rFonts w:ascii="Calibri" w:eastAsia="Calibri" w:hAnsi="Calibri" w:cs="Calibri"/>
          <w:b/>
        </w:rPr>
        <w:t>APPLICATION FOR HYI-HKU JOINT SCHOLARSHIP PROGRAM</w:t>
      </w:r>
    </w:p>
    <w:p w:rsidR="00F4626B" w:rsidRDefault="00F4626B">
      <w:pPr>
        <w:jc w:val="center"/>
        <w:rPr>
          <w:rFonts w:ascii="Calibri" w:eastAsia="Calibri" w:hAnsi="Calibri" w:cs="Calibri"/>
          <w:sz w:val="22"/>
          <w:szCs w:val="22"/>
        </w:rPr>
      </w:pPr>
    </w:p>
    <w:p w:rsidR="00F4626B" w:rsidRDefault="00295349">
      <w:pPr>
        <w:ind w:left="284"/>
        <w:rPr>
          <w:rFonts w:ascii="Calibri" w:eastAsia="Calibri" w:hAnsi="Calibri" w:cs="Calibri"/>
          <w:sz w:val="22"/>
          <w:szCs w:val="22"/>
        </w:rPr>
      </w:pPr>
      <w:r>
        <w:rPr>
          <w:rFonts w:ascii="Calibri" w:eastAsia="Calibri" w:hAnsi="Calibri" w:cs="Calibri"/>
          <w:b/>
          <w:i/>
          <w:sz w:val="22"/>
          <w:szCs w:val="22"/>
          <w:u w:val="single"/>
        </w:rPr>
        <w:t>Note</w:t>
      </w:r>
      <w:r>
        <w:rPr>
          <w:rFonts w:ascii="Calibri" w:eastAsia="Calibri" w:hAnsi="Calibri" w:cs="Calibri"/>
          <w:i/>
          <w:sz w:val="22"/>
          <w:szCs w:val="22"/>
        </w:rPr>
        <w:t xml:space="preserve">:  </w:t>
      </w:r>
    </w:p>
    <w:p w:rsidR="00F4626B" w:rsidRDefault="00295349">
      <w:pPr>
        <w:numPr>
          <w:ilvl w:val="0"/>
          <w:numId w:val="1"/>
        </w:numPr>
        <w:ind w:left="568" w:hanging="284"/>
        <w:rPr>
          <w:sz w:val="22"/>
          <w:szCs w:val="22"/>
        </w:rPr>
      </w:pPr>
      <w:r>
        <w:rPr>
          <w:rFonts w:ascii="Calibri" w:eastAsia="Calibri" w:hAnsi="Calibri" w:cs="Calibri"/>
          <w:sz w:val="22"/>
          <w:szCs w:val="22"/>
        </w:rPr>
        <w:t>Applicants to the JSP should apply directly to The University of Hong Kong for admission. This form must be submitted in addition to the HKU application and other supporting documents.  Please send this form by email to Ms. Vanessa Sit (</w:t>
      </w:r>
      <w:hyperlink r:id="rId11">
        <w:r>
          <w:rPr>
            <w:rFonts w:ascii="Calibri" w:eastAsia="Calibri" w:hAnsi="Calibri" w:cs="Calibri"/>
            <w:color w:val="0000FF"/>
            <w:sz w:val="22"/>
            <w:szCs w:val="22"/>
            <w:u w:val="single"/>
          </w:rPr>
          <w:t>vansit@hku.hk</w:t>
        </w:r>
      </w:hyperlink>
      <w:r>
        <w:rPr>
          <w:rFonts w:ascii="Calibri" w:eastAsia="Calibri" w:hAnsi="Calibri" w:cs="Calibri"/>
          <w:sz w:val="22"/>
          <w:szCs w:val="22"/>
        </w:rPr>
        <w:t>)</w:t>
      </w:r>
      <w:r>
        <w:rPr>
          <w:rFonts w:ascii="Calibri" w:eastAsia="Calibri" w:hAnsi="Calibri" w:cs="Calibri"/>
          <w:b/>
          <w:sz w:val="22"/>
          <w:szCs w:val="22"/>
        </w:rPr>
        <w:t xml:space="preserve"> </w:t>
      </w:r>
      <w:r>
        <w:rPr>
          <w:rFonts w:ascii="Calibri" w:eastAsia="Calibri" w:hAnsi="Calibri" w:cs="Calibri"/>
          <w:sz w:val="22"/>
          <w:szCs w:val="22"/>
        </w:rPr>
        <w:t xml:space="preserve">by </w:t>
      </w:r>
      <w:r>
        <w:rPr>
          <w:rFonts w:ascii="Calibri" w:eastAsia="Calibri" w:hAnsi="Calibri" w:cs="Calibri"/>
          <w:b/>
          <w:sz w:val="22"/>
          <w:szCs w:val="22"/>
        </w:rPr>
        <w:t>December 1, 2018</w:t>
      </w:r>
      <w:r>
        <w:rPr>
          <w:rFonts w:ascii="Calibri" w:eastAsia="Calibri" w:hAnsi="Calibri" w:cs="Calibri"/>
          <w:sz w:val="22"/>
          <w:szCs w:val="22"/>
        </w:rPr>
        <w:t xml:space="preserve">. Inquiries about the program should also be directed to Ms. Sit. </w:t>
      </w:r>
    </w:p>
    <w:p w:rsidR="00F4626B" w:rsidRDefault="00295349">
      <w:pPr>
        <w:numPr>
          <w:ilvl w:val="0"/>
          <w:numId w:val="1"/>
        </w:numPr>
        <w:ind w:left="568" w:hanging="284"/>
        <w:rPr>
          <w:sz w:val="22"/>
          <w:szCs w:val="22"/>
        </w:rPr>
      </w:pPr>
      <w:bookmarkStart w:id="1" w:name="_gjdgxs" w:colFirst="0" w:colLast="0"/>
      <w:bookmarkEnd w:id="1"/>
      <w:r>
        <w:rPr>
          <w:rFonts w:ascii="Calibri" w:eastAsia="Calibri" w:hAnsi="Calibri" w:cs="Calibri"/>
          <w:sz w:val="22"/>
          <w:szCs w:val="22"/>
        </w:rPr>
        <w:t>Please submit documentary evidence in the form of a letter of support on official letterhead, from your university’s Foreign Affairs O</w:t>
      </w:r>
      <w:r>
        <w:rPr>
          <w:rFonts w:ascii="Calibri" w:eastAsia="Calibri" w:hAnsi="Calibri" w:cs="Calibri"/>
          <w:sz w:val="22"/>
          <w:szCs w:val="22"/>
        </w:rPr>
        <w:t xml:space="preserve">ffice, indicating that you have been nominated for the scholarship program.  Your university must be one of </w:t>
      </w:r>
      <w:hyperlink r:id="rId12">
        <w:r>
          <w:rPr>
            <w:rFonts w:ascii="Calibri" w:eastAsia="Calibri" w:hAnsi="Calibri" w:cs="Calibri"/>
            <w:color w:val="0000FF"/>
            <w:sz w:val="22"/>
            <w:szCs w:val="22"/>
            <w:u w:val="single"/>
          </w:rPr>
          <w:t>HYI’s partner universities in Southeast Asia</w:t>
        </w:r>
      </w:hyperlink>
      <w:r>
        <w:rPr>
          <w:rFonts w:ascii="Calibri" w:eastAsia="Calibri" w:hAnsi="Calibri" w:cs="Calibri"/>
          <w:sz w:val="22"/>
          <w:szCs w:val="22"/>
        </w:rPr>
        <w:t>.  You must hold a teaching posi</w:t>
      </w:r>
      <w:r>
        <w:rPr>
          <w:rFonts w:ascii="Calibri" w:eastAsia="Calibri" w:hAnsi="Calibri" w:cs="Calibri"/>
          <w:sz w:val="22"/>
          <w:szCs w:val="22"/>
        </w:rPr>
        <w:t xml:space="preserve">tion at one of HYI's partner universities in Southeast Asia, with assurance that you will be strongly considered for reemployment after the completion of your doctoral studies. </w:t>
      </w:r>
    </w:p>
    <w:p w:rsidR="00F4626B" w:rsidRDefault="00F4626B">
      <w:pPr>
        <w:ind w:left="567"/>
        <w:rPr>
          <w:rFonts w:ascii="Calibri" w:eastAsia="Calibri" w:hAnsi="Calibri" w:cs="Calibri"/>
          <w:sz w:val="22"/>
          <w:szCs w:val="22"/>
        </w:rPr>
      </w:pPr>
    </w:p>
    <w:p w:rsidR="00F4626B" w:rsidRDefault="00295349">
      <w:pPr>
        <w:ind w:left="567"/>
        <w:rPr>
          <w:rFonts w:ascii="Calibri" w:eastAsia="Calibri" w:hAnsi="Calibri" w:cs="Calibri"/>
          <w:sz w:val="22"/>
          <w:szCs w:val="22"/>
        </w:rPr>
      </w:pPr>
      <w:r>
        <w:rPr>
          <w:rFonts w:ascii="Calibri" w:eastAsia="Calibri" w:hAnsi="Calibri" w:cs="Calibri"/>
          <w:i/>
          <w:sz w:val="22"/>
          <w:szCs w:val="22"/>
        </w:rPr>
        <w:t xml:space="preserve">* Delete as appropriate </w:t>
      </w:r>
    </w:p>
    <w:p w:rsidR="00F4626B" w:rsidRDefault="00F4626B">
      <w:pPr>
        <w:jc w:val="center"/>
        <w:rPr>
          <w:rFonts w:ascii="Calibri" w:eastAsia="Calibri" w:hAnsi="Calibri" w:cs="Calibri"/>
          <w:sz w:val="22"/>
          <w:szCs w:val="22"/>
        </w:rPr>
      </w:pPr>
    </w:p>
    <w:tbl>
      <w:tblPr>
        <w:tblStyle w:val="a"/>
        <w:tblW w:w="992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60"/>
        <w:gridCol w:w="2936"/>
        <w:gridCol w:w="1600"/>
        <w:gridCol w:w="2126"/>
      </w:tblGrid>
      <w:tr w:rsidR="00F4626B">
        <w:tc>
          <w:tcPr>
            <w:tcW w:w="9922" w:type="dxa"/>
            <w:gridSpan w:val="4"/>
            <w:shd w:val="clear" w:color="auto" w:fill="DFDFDF"/>
          </w:tcPr>
          <w:p w:rsidR="00F4626B" w:rsidRDefault="00295349">
            <w:pPr>
              <w:rPr>
                <w:rFonts w:ascii="Calibri" w:eastAsia="Calibri" w:hAnsi="Calibri" w:cs="Calibri"/>
                <w:sz w:val="22"/>
                <w:szCs w:val="22"/>
              </w:rPr>
            </w:pPr>
            <w:r>
              <w:rPr>
                <w:rFonts w:ascii="Calibri" w:eastAsia="Calibri" w:hAnsi="Calibri" w:cs="Calibri"/>
                <w:b/>
                <w:sz w:val="22"/>
                <w:szCs w:val="22"/>
              </w:rPr>
              <w:t xml:space="preserve">APPLICANT INFORMATION: </w:t>
            </w:r>
          </w:p>
        </w:tc>
      </w:tr>
      <w:tr w:rsidR="00F4626B">
        <w:tc>
          <w:tcPr>
            <w:tcW w:w="3260" w:type="dxa"/>
          </w:tcPr>
          <w:p w:rsidR="00F4626B" w:rsidRDefault="00295349">
            <w:pPr>
              <w:rPr>
                <w:rFonts w:ascii="Calibri" w:eastAsia="Calibri" w:hAnsi="Calibri" w:cs="Calibri"/>
                <w:sz w:val="22"/>
                <w:szCs w:val="22"/>
              </w:rPr>
            </w:pPr>
            <w:r>
              <w:rPr>
                <w:rFonts w:ascii="Calibri" w:eastAsia="Calibri" w:hAnsi="Calibri" w:cs="Calibri"/>
                <w:sz w:val="22"/>
                <w:szCs w:val="22"/>
              </w:rPr>
              <w:t>Family name:</w:t>
            </w:r>
          </w:p>
        </w:tc>
        <w:tc>
          <w:tcPr>
            <w:tcW w:w="2936" w:type="dxa"/>
          </w:tcPr>
          <w:p w:rsidR="00F4626B" w:rsidRDefault="00F4626B">
            <w:pPr>
              <w:rPr>
                <w:rFonts w:ascii="Calibri" w:eastAsia="Calibri" w:hAnsi="Calibri" w:cs="Calibri"/>
                <w:sz w:val="22"/>
                <w:szCs w:val="22"/>
              </w:rPr>
            </w:pPr>
          </w:p>
        </w:tc>
        <w:tc>
          <w:tcPr>
            <w:tcW w:w="1600" w:type="dxa"/>
          </w:tcPr>
          <w:p w:rsidR="00F4626B" w:rsidRDefault="00295349">
            <w:pPr>
              <w:rPr>
                <w:rFonts w:ascii="Calibri" w:eastAsia="Calibri" w:hAnsi="Calibri" w:cs="Calibri"/>
                <w:sz w:val="22"/>
                <w:szCs w:val="22"/>
              </w:rPr>
            </w:pPr>
            <w:r>
              <w:rPr>
                <w:rFonts w:ascii="Calibri" w:eastAsia="Calibri" w:hAnsi="Calibri" w:cs="Calibri"/>
                <w:sz w:val="22"/>
                <w:szCs w:val="22"/>
              </w:rPr>
              <w:t>Given Name:</w:t>
            </w:r>
          </w:p>
        </w:tc>
        <w:tc>
          <w:tcPr>
            <w:tcW w:w="2126" w:type="dxa"/>
          </w:tcPr>
          <w:p w:rsidR="00F4626B" w:rsidRDefault="00F4626B">
            <w:pPr>
              <w:rPr>
                <w:rFonts w:ascii="Calibri" w:eastAsia="Calibri" w:hAnsi="Calibri" w:cs="Calibri"/>
                <w:sz w:val="22"/>
                <w:szCs w:val="22"/>
              </w:rPr>
            </w:pPr>
          </w:p>
        </w:tc>
      </w:tr>
      <w:tr w:rsidR="00F4626B">
        <w:tc>
          <w:tcPr>
            <w:tcW w:w="3260" w:type="dxa"/>
          </w:tcPr>
          <w:p w:rsidR="00F4626B" w:rsidRDefault="00295349">
            <w:pPr>
              <w:rPr>
                <w:rFonts w:ascii="Calibri" w:eastAsia="Calibri" w:hAnsi="Calibri" w:cs="Calibri"/>
                <w:sz w:val="22"/>
                <w:szCs w:val="22"/>
              </w:rPr>
            </w:pPr>
            <w:r>
              <w:rPr>
                <w:rFonts w:ascii="Calibri" w:eastAsia="Calibri" w:hAnsi="Calibri" w:cs="Calibri"/>
                <w:sz w:val="22"/>
                <w:szCs w:val="22"/>
              </w:rPr>
              <w:t xml:space="preserve">Present title as faculty member: </w:t>
            </w:r>
          </w:p>
        </w:tc>
        <w:tc>
          <w:tcPr>
            <w:tcW w:w="6662" w:type="dxa"/>
            <w:gridSpan w:val="3"/>
          </w:tcPr>
          <w:p w:rsidR="00F4626B" w:rsidRDefault="00F4626B">
            <w:pPr>
              <w:rPr>
                <w:rFonts w:ascii="Calibri" w:eastAsia="Calibri" w:hAnsi="Calibri" w:cs="Calibri"/>
                <w:sz w:val="22"/>
                <w:szCs w:val="22"/>
              </w:rPr>
            </w:pPr>
          </w:p>
        </w:tc>
      </w:tr>
      <w:tr w:rsidR="00F4626B">
        <w:tc>
          <w:tcPr>
            <w:tcW w:w="3260" w:type="dxa"/>
          </w:tcPr>
          <w:p w:rsidR="00F4626B" w:rsidRDefault="00295349">
            <w:pPr>
              <w:rPr>
                <w:rFonts w:ascii="Calibri" w:eastAsia="Calibri" w:hAnsi="Calibri" w:cs="Calibri"/>
                <w:sz w:val="22"/>
                <w:szCs w:val="22"/>
              </w:rPr>
            </w:pPr>
            <w:r>
              <w:rPr>
                <w:rFonts w:ascii="Calibri" w:eastAsia="Calibri" w:hAnsi="Calibri" w:cs="Calibri"/>
                <w:sz w:val="22"/>
                <w:szCs w:val="22"/>
              </w:rPr>
              <w:t>University:</w:t>
            </w:r>
          </w:p>
        </w:tc>
        <w:tc>
          <w:tcPr>
            <w:tcW w:w="6662" w:type="dxa"/>
            <w:gridSpan w:val="3"/>
          </w:tcPr>
          <w:p w:rsidR="00F4626B" w:rsidRDefault="00F4626B">
            <w:pPr>
              <w:rPr>
                <w:rFonts w:ascii="Calibri" w:eastAsia="Calibri" w:hAnsi="Calibri" w:cs="Calibri"/>
                <w:sz w:val="22"/>
                <w:szCs w:val="22"/>
              </w:rPr>
            </w:pPr>
          </w:p>
        </w:tc>
      </w:tr>
      <w:tr w:rsidR="00F4626B">
        <w:tc>
          <w:tcPr>
            <w:tcW w:w="3260" w:type="dxa"/>
          </w:tcPr>
          <w:p w:rsidR="00F4626B" w:rsidRDefault="00295349">
            <w:pPr>
              <w:rPr>
                <w:rFonts w:ascii="Calibri" w:eastAsia="Calibri" w:hAnsi="Calibri" w:cs="Calibri"/>
                <w:sz w:val="22"/>
                <w:szCs w:val="22"/>
              </w:rPr>
            </w:pPr>
            <w:r>
              <w:rPr>
                <w:rFonts w:ascii="Calibri" w:eastAsia="Calibri" w:hAnsi="Calibri" w:cs="Calibri"/>
                <w:sz w:val="22"/>
                <w:szCs w:val="22"/>
              </w:rPr>
              <w:t xml:space="preserve">Department: </w:t>
            </w:r>
          </w:p>
        </w:tc>
        <w:tc>
          <w:tcPr>
            <w:tcW w:w="6662" w:type="dxa"/>
            <w:gridSpan w:val="3"/>
          </w:tcPr>
          <w:p w:rsidR="00F4626B" w:rsidRDefault="00F4626B">
            <w:pPr>
              <w:rPr>
                <w:rFonts w:ascii="Calibri" w:eastAsia="Calibri" w:hAnsi="Calibri" w:cs="Calibri"/>
                <w:sz w:val="22"/>
                <w:szCs w:val="22"/>
              </w:rPr>
            </w:pPr>
          </w:p>
        </w:tc>
      </w:tr>
    </w:tbl>
    <w:p w:rsidR="00F4626B" w:rsidRDefault="00295349">
      <w:pPr>
        <w:ind w:left="284"/>
        <w:rPr>
          <w:rFonts w:ascii="Calibri" w:eastAsia="Calibri" w:hAnsi="Calibri" w:cs="Calibri"/>
          <w:sz w:val="22"/>
          <w:szCs w:val="22"/>
        </w:rPr>
      </w:pPr>
      <w:r>
        <w:rPr>
          <w:rFonts w:ascii="Calibri" w:eastAsia="Calibri" w:hAnsi="Calibri" w:cs="Calibri"/>
          <w:sz w:val="22"/>
          <w:szCs w:val="22"/>
        </w:rPr>
        <w:tab/>
      </w:r>
    </w:p>
    <w:tbl>
      <w:tblPr>
        <w:tblStyle w:val="a0"/>
        <w:tblW w:w="992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5244"/>
      </w:tblGrid>
      <w:tr w:rsidR="00F4626B">
        <w:tc>
          <w:tcPr>
            <w:tcW w:w="9922" w:type="dxa"/>
            <w:gridSpan w:val="2"/>
            <w:shd w:val="clear" w:color="auto" w:fill="DFDFDF"/>
          </w:tcPr>
          <w:p w:rsidR="00F4626B" w:rsidRDefault="00295349">
            <w:pPr>
              <w:rPr>
                <w:rFonts w:ascii="Calibri" w:eastAsia="Calibri" w:hAnsi="Calibri" w:cs="Calibri"/>
                <w:sz w:val="22"/>
                <w:szCs w:val="22"/>
              </w:rPr>
            </w:pPr>
            <w:r>
              <w:rPr>
                <w:rFonts w:ascii="Calibri" w:eastAsia="Calibri" w:hAnsi="Calibri" w:cs="Calibri"/>
                <w:b/>
                <w:sz w:val="22"/>
                <w:szCs w:val="22"/>
              </w:rPr>
              <w:t xml:space="preserve">FUNDING/PREVIOUS APPLICATION: </w:t>
            </w:r>
          </w:p>
        </w:tc>
      </w:tr>
      <w:tr w:rsidR="00F4626B">
        <w:tc>
          <w:tcPr>
            <w:tcW w:w="4678" w:type="dxa"/>
          </w:tcPr>
          <w:p w:rsidR="00F4626B" w:rsidRDefault="00295349">
            <w:pPr>
              <w:rPr>
                <w:rFonts w:ascii="Calibri" w:eastAsia="Calibri" w:hAnsi="Calibri" w:cs="Calibri"/>
                <w:sz w:val="22"/>
                <w:szCs w:val="22"/>
              </w:rPr>
            </w:pPr>
            <w:r>
              <w:rPr>
                <w:rFonts w:ascii="Calibri" w:eastAsia="Calibri" w:hAnsi="Calibri" w:cs="Calibri"/>
                <w:sz w:val="22"/>
                <w:szCs w:val="22"/>
              </w:rPr>
              <w:t xml:space="preserve">Have you ever applied for a Harvard-Yenching scholarship?: * Yes / No </w:t>
            </w:r>
          </w:p>
        </w:tc>
        <w:tc>
          <w:tcPr>
            <w:tcW w:w="5244" w:type="dxa"/>
          </w:tcPr>
          <w:p w:rsidR="00F4626B" w:rsidRDefault="00295349">
            <w:pPr>
              <w:rPr>
                <w:rFonts w:ascii="Calibri" w:eastAsia="Calibri" w:hAnsi="Calibri" w:cs="Calibri"/>
                <w:sz w:val="22"/>
                <w:szCs w:val="22"/>
              </w:rPr>
            </w:pPr>
            <w:r>
              <w:rPr>
                <w:rFonts w:ascii="Calibri" w:eastAsia="Calibri" w:hAnsi="Calibri" w:cs="Calibri"/>
                <w:sz w:val="22"/>
                <w:szCs w:val="22"/>
              </w:rPr>
              <w:t>If so, when</w:t>
            </w:r>
            <w:proofErr w:type="gramStart"/>
            <w:r>
              <w:rPr>
                <w:rFonts w:ascii="Calibri" w:eastAsia="Calibri" w:hAnsi="Calibri" w:cs="Calibri"/>
                <w:sz w:val="22"/>
                <w:szCs w:val="22"/>
              </w:rPr>
              <w:t>?:</w:t>
            </w:r>
            <w:proofErr w:type="gramEnd"/>
            <w:r>
              <w:rPr>
                <w:rFonts w:ascii="Calibri" w:eastAsia="Calibri" w:hAnsi="Calibri" w:cs="Calibri"/>
                <w:sz w:val="22"/>
                <w:szCs w:val="22"/>
              </w:rPr>
              <w:t xml:space="preserve"> </w:t>
            </w:r>
          </w:p>
        </w:tc>
      </w:tr>
    </w:tbl>
    <w:p w:rsidR="00F4626B" w:rsidRDefault="00F4626B">
      <w:pPr>
        <w:rPr>
          <w:rFonts w:ascii="Calibri" w:eastAsia="Calibri" w:hAnsi="Calibri" w:cs="Calibri"/>
          <w:sz w:val="22"/>
          <w:szCs w:val="22"/>
        </w:rPr>
      </w:pPr>
    </w:p>
    <w:tbl>
      <w:tblPr>
        <w:tblStyle w:val="a1"/>
        <w:tblW w:w="9900" w:type="dxa"/>
        <w:tblInd w:w="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0"/>
      </w:tblGrid>
      <w:tr w:rsidR="00F4626B">
        <w:tc>
          <w:tcPr>
            <w:tcW w:w="9900" w:type="dxa"/>
            <w:shd w:val="clear" w:color="auto" w:fill="D9D9D9"/>
          </w:tcPr>
          <w:p w:rsidR="00F4626B" w:rsidRDefault="00295349">
            <w:pPr>
              <w:rPr>
                <w:rFonts w:ascii="Calibri" w:eastAsia="Calibri" w:hAnsi="Calibri" w:cs="Calibri"/>
                <w:sz w:val="22"/>
                <w:szCs w:val="22"/>
              </w:rPr>
            </w:pPr>
            <w:r>
              <w:rPr>
                <w:rFonts w:ascii="Calibri" w:eastAsia="Calibri" w:hAnsi="Calibri" w:cs="Calibri"/>
                <w:b/>
                <w:sz w:val="22"/>
                <w:szCs w:val="22"/>
              </w:rPr>
              <w:t>HONORS</w:t>
            </w:r>
          </w:p>
        </w:tc>
      </w:tr>
      <w:tr w:rsidR="00F4626B">
        <w:tc>
          <w:tcPr>
            <w:tcW w:w="9900" w:type="dxa"/>
          </w:tcPr>
          <w:p w:rsidR="00F4626B" w:rsidRDefault="00295349">
            <w:pPr>
              <w:rPr>
                <w:rFonts w:ascii="Calibri" w:eastAsia="Calibri" w:hAnsi="Calibri" w:cs="Calibri"/>
                <w:sz w:val="22"/>
                <w:szCs w:val="22"/>
              </w:rPr>
            </w:pPr>
            <w:r>
              <w:rPr>
                <w:rFonts w:ascii="Calibri" w:eastAsia="Calibri" w:hAnsi="Calibri" w:cs="Calibri"/>
                <w:sz w:val="22"/>
                <w:szCs w:val="22"/>
              </w:rPr>
              <w:t>List previous fellowships, scholarships, grants and other honors:</w:t>
            </w:r>
          </w:p>
        </w:tc>
      </w:tr>
      <w:tr w:rsidR="00F4626B">
        <w:tc>
          <w:tcPr>
            <w:tcW w:w="9900" w:type="dxa"/>
          </w:tcPr>
          <w:p w:rsidR="00F4626B" w:rsidRDefault="00F4626B">
            <w:pPr>
              <w:rPr>
                <w:rFonts w:ascii="Calibri" w:eastAsia="Calibri" w:hAnsi="Calibri" w:cs="Calibri"/>
                <w:sz w:val="22"/>
                <w:szCs w:val="22"/>
              </w:rPr>
            </w:pPr>
          </w:p>
          <w:p w:rsidR="00F4626B" w:rsidRDefault="00F4626B">
            <w:pPr>
              <w:rPr>
                <w:rFonts w:ascii="Calibri" w:eastAsia="Calibri" w:hAnsi="Calibri" w:cs="Calibri"/>
                <w:sz w:val="22"/>
                <w:szCs w:val="22"/>
              </w:rPr>
            </w:pPr>
          </w:p>
        </w:tc>
      </w:tr>
    </w:tbl>
    <w:p w:rsidR="00F4626B" w:rsidRDefault="00F4626B">
      <w:pPr>
        <w:rPr>
          <w:rFonts w:ascii="Calibri" w:eastAsia="Calibri" w:hAnsi="Calibri" w:cs="Calibri"/>
          <w:sz w:val="22"/>
          <w:szCs w:val="22"/>
        </w:rPr>
      </w:pPr>
    </w:p>
    <w:tbl>
      <w:tblPr>
        <w:tblStyle w:val="a2"/>
        <w:tblW w:w="992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2"/>
      </w:tblGrid>
      <w:tr w:rsidR="00F4626B">
        <w:tc>
          <w:tcPr>
            <w:tcW w:w="9922" w:type="dxa"/>
            <w:shd w:val="clear" w:color="auto" w:fill="DFDFDF"/>
          </w:tcPr>
          <w:p w:rsidR="00F4626B" w:rsidRDefault="00295349">
            <w:pPr>
              <w:rPr>
                <w:rFonts w:ascii="Calibri" w:eastAsia="Calibri" w:hAnsi="Calibri" w:cs="Calibri"/>
                <w:sz w:val="22"/>
                <w:szCs w:val="22"/>
              </w:rPr>
            </w:pPr>
            <w:r>
              <w:rPr>
                <w:rFonts w:ascii="Calibri" w:eastAsia="Calibri" w:hAnsi="Calibri" w:cs="Calibri"/>
                <w:b/>
                <w:sz w:val="22"/>
                <w:szCs w:val="22"/>
              </w:rPr>
              <w:t xml:space="preserve">FOREIGN TRAVEL  </w:t>
            </w:r>
          </w:p>
        </w:tc>
      </w:tr>
      <w:tr w:rsidR="00F4626B">
        <w:tc>
          <w:tcPr>
            <w:tcW w:w="9922" w:type="dxa"/>
          </w:tcPr>
          <w:p w:rsidR="00F4626B" w:rsidRDefault="00295349">
            <w:pPr>
              <w:rPr>
                <w:rFonts w:ascii="Calibri" w:eastAsia="Calibri" w:hAnsi="Calibri" w:cs="Calibri"/>
                <w:sz w:val="22"/>
                <w:szCs w:val="22"/>
              </w:rPr>
            </w:pPr>
            <w:r>
              <w:rPr>
                <w:rFonts w:ascii="Calibri" w:eastAsia="Calibri" w:hAnsi="Calibri" w:cs="Calibri"/>
                <w:sz w:val="22"/>
                <w:szCs w:val="22"/>
              </w:rPr>
              <w:t>Please list the names of any countries (other than the one in which you now study) which you have visited for a period of one month or longer for purposes of fieldwork, research or study. It is not necessary to list short-term visits for tourism or to atte</w:t>
            </w:r>
            <w:r>
              <w:rPr>
                <w:rFonts w:ascii="Calibri" w:eastAsia="Calibri" w:hAnsi="Calibri" w:cs="Calibri"/>
                <w:sz w:val="22"/>
                <w:szCs w:val="22"/>
              </w:rPr>
              <w:t>nd a conference. Please list the country, dates and purpose of the visit.</w:t>
            </w:r>
          </w:p>
        </w:tc>
      </w:tr>
      <w:tr w:rsidR="00F4626B">
        <w:tc>
          <w:tcPr>
            <w:tcW w:w="9922" w:type="dxa"/>
          </w:tcPr>
          <w:p w:rsidR="00F4626B" w:rsidRDefault="00F4626B">
            <w:pPr>
              <w:rPr>
                <w:rFonts w:ascii="Calibri" w:eastAsia="Calibri" w:hAnsi="Calibri" w:cs="Calibri"/>
                <w:sz w:val="22"/>
                <w:szCs w:val="22"/>
              </w:rPr>
            </w:pPr>
          </w:p>
          <w:p w:rsidR="00F4626B" w:rsidRDefault="00F4626B">
            <w:pPr>
              <w:rPr>
                <w:rFonts w:ascii="Calibri" w:eastAsia="Calibri" w:hAnsi="Calibri" w:cs="Calibri"/>
                <w:sz w:val="22"/>
                <w:szCs w:val="22"/>
              </w:rPr>
            </w:pPr>
          </w:p>
        </w:tc>
      </w:tr>
    </w:tbl>
    <w:p w:rsidR="00F4626B" w:rsidRDefault="00F4626B">
      <w:pPr>
        <w:jc w:val="center"/>
        <w:rPr>
          <w:rFonts w:ascii="Calibri" w:eastAsia="Calibri" w:hAnsi="Calibri" w:cs="Calibri"/>
          <w:sz w:val="22"/>
          <w:szCs w:val="22"/>
        </w:rPr>
      </w:pPr>
    </w:p>
    <w:tbl>
      <w:tblPr>
        <w:tblStyle w:val="a3"/>
        <w:tblW w:w="992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2"/>
      </w:tblGrid>
      <w:tr w:rsidR="00F4626B">
        <w:tc>
          <w:tcPr>
            <w:tcW w:w="9922" w:type="dxa"/>
            <w:shd w:val="clear" w:color="auto" w:fill="DFDFDF"/>
          </w:tcPr>
          <w:p w:rsidR="00F4626B" w:rsidRDefault="00295349">
            <w:pPr>
              <w:rPr>
                <w:rFonts w:ascii="Calibri" w:eastAsia="Calibri" w:hAnsi="Calibri" w:cs="Calibri"/>
                <w:sz w:val="22"/>
                <w:szCs w:val="22"/>
              </w:rPr>
            </w:pPr>
            <w:r>
              <w:rPr>
                <w:rFonts w:ascii="Calibri" w:eastAsia="Calibri" w:hAnsi="Calibri" w:cs="Calibri"/>
                <w:b/>
                <w:sz w:val="22"/>
                <w:szCs w:val="22"/>
              </w:rPr>
              <w:t xml:space="preserve">WRITING SAMPLE   </w:t>
            </w:r>
          </w:p>
        </w:tc>
      </w:tr>
      <w:tr w:rsidR="00F4626B">
        <w:tc>
          <w:tcPr>
            <w:tcW w:w="9922" w:type="dxa"/>
          </w:tcPr>
          <w:p w:rsidR="00F4626B" w:rsidRDefault="00295349">
            <w:pPr>
              <w:rPr>
                <w:rFonts w:ascii="Calibri" w:eastAsia="Calibri" w:hAnsi="Calibri" w:cs="Calibri"/>
                <w:sz w:val="22"/>
                <w:szCs w:val="22"/>
              </w:rPr>
            </w:pPr>
            <w:r>
              <w:rPr>
                <w:rFonts w:ascii="Calibri" w:eastAsia="Calibri" w:hAnsi="Calibri" w:cs="Calibri"/>
                <w:sz w:val="22"/>
                <w:szCs w:val="22"/>
              </w:rPr>
              <w:t>Applicants should submit one double-spaced, 10-15 page writing sample. The writing sample should reflect the applicant’s strong knowledge of his/her chosen topic and of the essential literature in the research field (citations of important works with endno</w:t>
            </w:r>
            <w:r>
              <w:rPr>
                <w:rFonts w:ascii="Calibri" w:eastAsia="Calibri" w:hAnsi="Calibri" w:cs="Calibri"/>
                <w:sz w:val="22"/>
                <w:szCs w:val="22"/>
              </w:rPr>
              <w:t xml:space="preserve">tes and a selected bibliography at the end of the writing sample are preferred). </w:t>
            </w:r>
          </w:p>
        </w:tc>
      </w:tr>
    </w:tbl>
    <w:p w:rsidR="00F4626B" w:rsidRDefault="00F4626B">
      <w:pPr>
        <w:jc w:val="center"/>
        <w:rPr>
          <w:rFonts w:ascii="Calibri" w:eastAsia="Calibri" w:hAnsi="Calibri" w:cs="Calibri"/>
          <w:sz w:val="22"/>
          <w:szCs w:val="22"/>
        </w:rPr>
      </w:pPr>
    </w:p>
    <w:p w:rsidR="00F4626B" w:rsidRDefault="00F4626B">
      <w:pPr>
        <w:jc w:val="center"/>
        <w:rPr>
          <w:rFonts w:ascii="Calibri" w:eastAsia="Calibri" w:hAnsi="Calibri" w:cs="Calibri"/>
          <w:sz w:val="22"/>
          <w:szCs w:val="22"/>
        </w:rPr>
      </w:pPr>
    </w:p>
    <w:p w:rsidR="00F4626B" w:rsidRDefault="00F4626B">
      <w:pPr>
        <w:rPr>
          <w:rFonts w:ascii="Calibri" w:eastAsia="Calibri" w:hAnsi="Calibri" w:cs="Calibri"/>
          <w:sz w:val="22"/>
          <w:szCs w:val="22"/>
        </w:rPr>
      </w:pPr>
    </w:p>
    <w:sectPr w:rsidR="00F4626B">
      <w:footerReference w:type="even" r:id="rId13"/>
      <w:pgSz w:w="11907" w:h="16840"/>
      <w:pgMar w:top="709" w:right="864" w:bottom="432" w:left="864" w:header="720" w:footer="58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349" w:rsidRDefault="00295349">
      <w:r>
        <w:separator/>
      </w:r>
    </w:p>
  </w:endnote>
  <w:endnote w:type="continuationSeparator" w:id="0">
    <w:p w:rsidR="00295349" w:rsidRDefault="00295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26B" w:rsidRDefault="00295349">
    <w:pPr>
      <w:pBdr>
        <w:top w:val="nil"/>
        <w:left w:val="nil"/>
        <w:bottom w:val="nil"/>
        <w:right w:val="nil"/>
        <w:between w:val="nil"/>
      </w:pBdr>
      <w:tabs>
        <w:tab w:val="center" w:pos="4320"/>
        <w:tab w:val="right" w:pos="8640"/>
      </w:tabs>
      <w:jc w:val="center"/>
      <w:rPr>
        <w:rFonts w:ascii="CG Times" w:eastAsia="CG Times" w:hAnsi="CG Times" w:cs="CG Times"/>
        <w:color w:val="000000"/>
      </w:rPr>
    </w:pPr>
    <w:r>
      <w:rPr>
        <w:rFonts w:ascii="CG Times" w:eastAsia="CG Times" w:hAnsi="CG Times" w:cs="CG Times"/>
        <w:color w:val="000000"/>
      </w:rPr>
      <w:fldChar w:fldCharType="begin"/>
    </w:r>
    <w:r>
      <w:rPr>
        <w:rFonts w:ascii="CG Times" w:eastAsia="CG Times" w:hAnsi="CG Times" w:cs="CG Times"/>
        <w:color w:val="000000"/>
      </w:rPr>
      <w:instrText>PAGE</w:instrText>
    </w:r>
    <w:r>
      <w:rPr>
        <w:rFonts w:ascii="CG Times" w:eastAsia="CG Times" w:hAnsi="CG Times" w:cs="CG Times"/>
        <w:color w:val="000000"/>
      </w:rPr>
      <w:fldChar w:fldCharType="end"/>
    </w:r>
  </w:p>
  <w:p w:rsidR="00F4626B" w:rsidRDefault="00F4626B">
    <w:pPr>
      <w:pBdr>
        <w:top w:val="nil"/>
        <w:left w:val="nil"/>
        <w:bottom w:val="nil"/>
        <w:right w:val="nil"/>
        <w:between w:val="nil"/>
      </w:pBdr>
      <w:tabs>
        <w:tab w:val="center" w:pos="4320"/>
        <w:tab w:val="right" w:pos="8640"/>
      </w:tabs>
      <w:rPr>
        <w:rFonts w:ascii="CG Times" w:eastAsia="CG Times" w:hAnsi="CG Times" w:cs="CG Times"/>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349" w:rsidRDefault="00295349">
      <w:r>
        <w:separator/>
      </w:r>
    </w:p>
  </w:footnote>
  <w:footnote w:type="continuationSeparator" w:id="0">
    <w:p w:rsidR="00295349" w:rsidRDefault="002953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581A76"/>
    <w:multiLevelType w:val="multilevel"/>
    <w:tmpl w:val="8FD67AF6"/>
    <w:lvl w:ilvl="0">
      <w:start w:val="1"/>
      <w:numFmt w:val="bullet"/>
      <w:lvlText w:val="●"/>
      <w:lvlJc w:val="left"/>
      <w:pPr>
        <w:ind w:left="1004" w:hanging="360"/>
      </w:pPr>
      <w:rPr>
        <w:rFonts w:ascii="Noto Sans Symbols" w:eastAsia="Noto Sans Symbols" w:hAnsi="Noto Sans Symbols" w:cs="Noto Sans Symbols"/>
        <w:vertAlign w:val="baseline"/>
      </w:rPr>
    </w:lvl>
    <w:lvl w:ilvl="1">
      <w:start w:val="1"/>
      <w:numFmt w:val="bullet"/>
      <w:lvlText w:val="o"/>
      <w:lvlJc w:val="left"/>
      <w:pPr>
        <w:ind w:left="1724" w:hanging="360"/>
      </w:pPr>
      <w:rPr>
        <w:rFonts w:ascii="Courier New" w:eastAsia="Courier New" w:hAnsi="Courier New" w:cs="Courier New"/>
        <w:vertAlign w:val="baseline"/>
      </w:rPr>
    </w:lvl>
    <w:lvl w:ilvl="2">
      <w:start w:val="1"/>
      <w:numFmt w:val="bullet"/>
      <w:lvlText w:val="▪"/>
      <w:lvlJc w:val="left"/>
      <w:pPr>
        <w:ind w:left="2444" w:hanging="360"/>
      </w:pPr>
      <w:rPr>
        <w:rFonts w:ascii="Noto Sans Symbols" w:eastAsia="Noto Sans Symbols" w:hAnsi="Noto Sans Symbols" w:cs="Noto Sans Symbols"/>
        <w:vertAlign w:val="baseline"/>
      </w:rPr>
    </w:lvl>
    <w:lvl w:ilvl="3">
      <w:start w:val="1"/>
      <w:numFmt w:val="bullet"/>
      <w:lvlText w:val="●"/>
      <w:lvlJc w:val="left"/>
      <w:pPr>
        <w:ind w:left="3164" w:hanging="360"/>
      </w:pPr>
      <w:rPr>
        <w:rFonts w:ascii="Noto Sans Symbols" w:eastAsia="Noto Sans Symbols" w:hAnsi="Noto Sans Symbols" w:cs="Noto Sans Symbols"/>
        <w:vertAlign w:val="baseline"/>
      </w:rPr>
    </w:lvl>
    <w:lvl w:ilvl="4">
      <w:start w:val="1"/>
      <w:numFmt w:val="bullet"/>
      <w:lvlText w:val="o"/>
      <w:lvlJc w:val="left"/>
      <w:pPr>
        <w:ind w:left="3884" w:hanging="360"/>
      </w:pPr>
      <w:rPr>
        <w:rFonts w:ascii="Courier New" w:eastAsia="Courier New" w:hAnsi="Courier New" w:cs="Courier New"/>
        <w:vertAlign w:val="baseline"/>
      </w:rPr>
    </w:lvl>
    <w:lvl w:ilvl="5">
      <w:start w:val="1"/>
      <w:numFmt w:val="bullet"/>
      <w:lvlText w:val="▪"/>
      <w:lvlJc w:val="left"/>
      <w:pPr>
        <w:ind w:left="4604" w:hanging="360"/>
      </w:pPr>
      <w:rPr>
        <w:rFonts w:ascii="Noto Sans Symbols" w:eastAsia="Noto Sans Symbols" w:hAnsi="Noto Sans Symbols" w:cs="Noto Sans Symbols"/>
        <w:vertAlign w:val="baseline"/>
      </w:rPr>
    </w:lvl>
    <w:lvl w:ilvl="6">
      <w:start w:val="1"/>
      <w:numFmt w:val="bullet"/>
      <w:lvlText w:val="●"/>
      <w:lvlJc w:val="left"/>
      <w:pPr>
        <w:ind w:left="5324" w:hanging="360"/>
      </w:pPr>
      <w:rPr>
        <w:rFonts w:ascii="Noto Sans Symbols" w:eastAsia="Noto Sans Symbols" w:hAnsi="Noto Sans Symbols" w:cs="Noto Sans Symbols"/>
        <w:vertAlign w:val="baseline"/>
      </w:rPr>
    </w:lvl>
    <w:lvl w:ilvl="7">
      <w:start w:val="1"/>
      <w:numFmt w:val="bullet"/>
      <w:lvlText w:val="o"/>
      <w:lvlJc w:val="left"/>
      <w:pPr>
        <w:ind w:left="6044" w:hanging="360"/>
      </w:pPr>
      <w:rPr>
        <w:rFonts w:ascii="Courier New" w:eastAsia="Courier New" w:hAnsi="Courier New" w:cs="Courier New"/>
        <w:vertAlign w:val="baseline"/>
      </w:rPr>
    </w:lvl>
    <w:lvl w:ilvl="8">
      <w:start w:val="1"/>
      <w:numFmt w:val="bullet"/>
      <w:lvlText w:val="▪"/>
      <w:lvlJc w:val="left"/>
      <w:pPr>
        <w:ind w:left="6764"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F4626B"/>
    <w:rsid w:val="00295349"/>
    <w:rsid w:val="003069EE"/>
    <w:rsid w:val="00F46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jc w:val="both"/>
      <w:outlineLvl w:val="0"/>
    </w:pPr>
    <w:rPr>
      <w:b/>
    </w:rPr>
  </w:style>
  <w:style w:type="paragraph" w:styleId="Heading2">
    <w:name w:val="heading 2"/>
    <w:basedOn w:val="Normal"/>
    <w:next w:val="Normal"/>
    <w:pPr>
      <w:keepNext/>
      <w:outlineLvl w:val="1"/>
    </w:pPr>
    <w:rPr>
      <w:i/>
    </w:rPr>
  </w:style>
  <w:style w:type="paragraph" w:styleId="Heading3">
    <w:name w:val="heading 3"/>
    <w:basedOn w:val="Normal"/>
    <w:next w:val="Normal"/>
    <w:pPr>
      <w:keepNext/>
      <w:outlineLvl w:val="2"/>
    </w:pPr>
    <w:rPr>
      <w:i/>
      <w:sz w:val="18"/>
      <w:szCs w:val="18"/>
    </w:rPr>
  </w:style>
  <w:style w:type="paragraph" w:styleId="Heading4">
    <w:name w:val="heading 4"/>
    <w:basedOn w:val="Normal"/>
    <w:next w:val="Normal"/>
    <w:pPr>
      <w:keepNext/>
      <w:outlineLvl w:val="3"/>
    </w:pPr>
    <w:rPr>
      <w:i/>
      <w:sz w:val="16"/>
      <w:szCs w:val="16"/>
    </w:rPr>
  </w:style>
  <w:style w:type="paragraph" w:styleId="Heading5">
    <w:name w:val="heading 5"/>
    <w:basedOn w:val="Normal"/>
    <w:next w:val="Normal"/>
    <w:pPr>
      <w:keepNext/>
      <w:outlineLvl w:val="4"/>
    </w:pPr>
    <w:rPr>
      <w:b/>
      <w:sz w:val="30"/>
      <w:szCs w:val="30"/>
    </w:rPr>
  </w:style>
  <w:style w:type="paragraph" w:styleId="Heading6">
    <w:name w:val="heading 6"/>
    <w:basedOn w:val="Normal"/>
    <w:next w:val="Normal"/>
    <w:pPr>
      <w:keepNext/>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b/>
      <w:i/>
      <w:sz w:val="16"/>
      <w:szCs w:val="16"/>
    </w:rPr>
  </w:style>
  <w:style w:type="paragraph" w:styleId="Subtitle">
    <w:name w:val="Subtitle"/>
    <w:basedOn w:val="Normal"/>
    <w:next w:val="Normal"/>
    <w:pPr>
      <w:jc w:val="center"/>
    </w:pPr>
    <w:rPr>
      <w:i/>
      <w:sz w:val="16"/>
      <w:szCs w:val="16"/>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styleId="BalloonText">
    <w:name w:val="Balloon Text"/>
    <w:basedOn w:val="Normal"/>
    <w:link w:val="BalloonTextChar"/>
    <w:uiPriority w:val="99"/>
    <w:semiHidden/>
    <w:unhideWhenUsed/>
    <w:rsid w:val="003069EE"/>
    <w:rPr>
      <w:rFonts w:ascii="Tahoma" w:hAnsi="Tahoma" w:cs="Tahoma"/>
      <w:sz w:val="16"/>
      <w:szCs w:val="16"/>
    </w:rPr>
  </w:style>
  <w:style w:type="character" w:customStyle="1" w:styleId="BalloonTextChar">
    <w:name w:val="Balloon Text Char"/>
    <w:basedOn w:val="DefaultParagraphFont"/>
    <w:link w:val="BalloonText"/>
    <w:uiPriority w:val="99"/>
    <w:semiHidden/>
    <w:rsid w:val="003069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jc w:val="both"/>
      <w:outlineLvl w:val="0"/>
    </w:pPr>
    <w:rPr>
      <w:b/>
    </w:rPr>
  </w:style>
  <w:style w:type="paragraph" w:styleId="Heading2">
    <w:name w:val="heading 2"/>
    <w:basedOn w:val="Normal"/>
    <w:next w:val="Normal"/>
    <w:pPr>
      <w:keepNext/>
      <w:outlineLvl w:val="1"/>
    </w:pPr>
    <w:rPr>
      <w:i/>
    </w:rPr>
  </w:style>
  <w:style w:type="paragraph" w:styleId="Heading3">
    <w:name w:val="heading 3"/>
    <w:basedOn w:val="Normal"/>
    <w:next w:val="Normal"/>
    <w:pPr>
      <w:keepNext/>
      <w:outlineLvl w:val="2"/>
    </w:pPr>
    <w:rPr>
      <w:i/>
      <w:sz w:val="18"/>
      <w:szCs w:val="18"/>
    </w:rPr>
  </w:style>
  <w:style w:type="paragraph" w:styleId="Heading4">
    <w:name w:val="heading 4"/>
    <w:basedOn w:val="Normal"/>
    <w:next w:val="Normal"/>
    <w:pPr>
      <w:keepNext/>
      <w:outlineLvl w:val="3"/>
    </w:pPr>
    <w:rPr>
      <w:i/>
      <w:sz w:val="16"/>
      <w:szCs w:val="16"/>
    </w:rPr>
  </w:style>
  <w:style w:type="paragraph" w:styleId="Heading5">
    <w:name w:val="heading 5"/>
    <w:basedOn w:val="Normal"/>
    <w:next w:val="Normal"/>
    <w:pPr>
      <w:keepNext/>
      <w:outlineLvl w:val="4"/>
    </w:pPr>
    <w:rPr>
      <w:b/>
      <w:sz w:val="30"/>
      <w:szCs w:val="30"/>
    </w:rPr>
  </w:style>
  <w:style w:type="paragraph" w:styleId="Heading6">
    <w:name w:val="heading 6"/>
    <w:basedOn w:val="Normal"/>
    <w:next w:val="Normal"/>
    <w:pPr>
      <w:keepNext/>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b/>
      <w:i/>
      <w:sz w:val="16"/>
      <w:szCs w:val="16"/>
    </w:rPr>
  </w:style>
  <w:style w:type="paragraph" w:styleId="Subtitle">
    <w:name w:val="Subtitle"/>
    <w:basedOn w:val="Normal"/>
    <w:next w:val="Normal"/>
    <w:pPr>
      <w:jc w:val="center"/>
    </w:pPr>
    <w:rPr>
      <w:i/>
      <w:sz w:val="16"/>
      <w:szCs w:val="16"/>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styleId="BalloonText">
    <w:name w:val="Balloon Text"/>
    <w:basedOn w:val="Normal"/>
    <w:link w:val="BalloonTextChar"/>
    <w:uiPriority w:val="99"/>
    <w:semiHidden/>
    <w:unhideWhenUsed/>
    <w:rsid w:val="003069EE"/>
    <w:rPr>
      <w:rFonts w:ascii="Tahoma" w:hAnsi="Tahoma" w:cs="Tahoma"/>
      <w:sz w:val="16"/>
      <w:szCs w:val="16"/>
    </w:rPr>
  </w:style>
  <w:style w:type="character" w:customStyle="1" w:styleId="BalloonTextChar">
    <w:name w:val="Balloon Text Char"/>
    <w:basedOn w:val="DefaultParagraphFont"/>
    <w:link w:val="BalloonText"/>
    <w:uiPriority w:val="99"/>
    <w:semiHidden/>
    <w:rsid w:val="003069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arvard-yenching.org/partner-institutio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vansit@hku.h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310</Words>
  <Characters>1770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Harvard University</Company>
  <LinksUpToDate>false</LinksUpToDate>
  <CharactersWithSpaces>2076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Coppola, Francesca</dc:creator>
  <cp:lastModifiedBy>Coppola, Francesca</cp:lastModifiedBy>
  <cp:revision>2</cp:revision>
  <dcterms:created xsi:type="dcterms:W3CDTF">2018-05-14T21:17:00Z</dcterms:created>
  <dcterms:modified xsi:type="dcterms:W3CDTF">2018-05-14T21:17:00Z</dcterms:modified>
</cp:coreProperties>
</file>